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9A0ED" w14:textId="77777777" w:rsidR="00284217" w:rsidRPr="00BB0781" w:rsidRDefault="00284217" w:rsidP="00AC3BDA">
      <w:pPr>
        <w:jc w:val="center"/>
        <w:rPr>
          <w:rFonts w:cstheme="minorHAnsi"/>
          <w:b/>
        </w:rPr>
      </w:pPr>
      <w:r w:rsidRPr="00BB0781">
        <w:rPr>
          <w:rFonts w:cstheme="minorHAnsi"/>
          <w:b/>
        </w:rPr>
        <w:t>Regulamin korzystania z usługi powiadamiania SMS</w:t>
      </w:r>
    </w:p>
    <w:p w14:paraId="210F8DC0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t>§1</w:t>
      </w:r>
    </w:p>
    <w:p w14:paraId="6CBDB692" w14:textId="77777777" w:rsidR="00284217" w:rsidRPr="00B14258" w:rsidRDefault="00284217" w:rsidP="00AC3BDA">
      <w:pPr>
        <w:jc w:val="center"/>
        <w:rPr>
          <w:rFonts w:cstheme="minorHAnsi"/>
        </w:rPr>
      </w:pPr>
      <w:r w:rsidRPr="00B14258">
        <w:rPr>
          <w:rFonts w:cstheme="minorHAnsi"/>
        </w:rPr>
        <w:t>Postanowienia ogólne</w:t>
      </w:r>
    </w:p>
    <w:p w14:paraId="4511E53E" w14:textId="77777777" w:rsidR="00284217" w:rsidRPr="00B14258" w:rsidRDefault="00284217" w:rsidP="00284217">
      <w:pPr>
        <w:rPr>
          <w:rFonts w:cstheme="minorHAnsi"/>
        </w:rPr>
      </w:pPr>
    </w:p>
    <w:p w14:paraId="5A944C12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1. Niniejszy regulamin (dalej "Regulamin") określa ogólne warunki korzystania z usługi systemu powiadamiania SMS (dalej "Usługa") świadczonej przez Zakład Wodociągów i Kanalizacji w Chełmnie.</w:t>
      </w:r>
    </w:p>
    <w:p w14:paraId="0637327F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2. Usługodawcą (dalej "Usługodawca") jest Zakład Wodociągów i Kanalizacji w Chełmnie.</w:t>
      </w:r>
    </w:p>
    <w:p w14:paraId="0E98F174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3. Użytkownikiem Usługi (dalej "Użytkownik") jest osoba, która dokona poprawnej rejestracji w systemie.</w:t>
      </w:r>
    </w:p>
    <w:p w14:paraId="1C73B547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4. Użytkownik rejestrując się w systemie akceptuje postanowienia Regulaminu oraz wyraża zgodę na przesyłanie treści od Usługodawcy określonych w §3.</w:t>
      </w:r>
    </w:p>
    <w:p w14:paraId="1DFE18DF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5. Regulamin dostępny jest na stronie internetowej Usługodawcy www.zwik.chelmno.pl oraz w siedzibie Usługodawcy.</w:t>
      </w:r>
    </w:p>
    <w:p w14:paraId="380CDFB4" w14:textId="77777777" w:rsidR="00284217" w:rsidRPr="00B14258" w:rsidRDefault="00284217" w:rsidP="00284217">
      <w:pPr>
        <w:rPr>
          <w:rFonts w:cstheme="minorHAnsi"/>
        </w:rPr>
      </w:pPr>
    </w:p>
    <w:p w14:paraId="60EEDB2C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t>§2</w:t>
      </w:r>
    </w:p>
    <w:p w14:paraId="465B1E92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t>Zasady korzystania z Usługi</w:t>
      </w:r>
    </w:p>
    <w:p w14:paraId="30B09CFC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1. Do korzystania z Usługi uprawnione są osoby, które prawidłowo zarejestrują się w Usłudze.</w:t>
      </w:r>
    </w:p>
    <w:p w14:paraId="02833024" w14:textId="77777777" w:rsidR="00284217" w:rsidRDefault="00284217" w:rsidP="00284217">
      <w:pPr>
        <w:rPr>
          <w:rFonts w:cstheme="minorHAnsi"/>
        </w:rPr>
      </w:pPr>
      <w:r w:rsidRPr="00B14258">
        <w:rPr>
          <w:rFonts w:cstheme="minorHAnsi"/>
        </w:rPr>
        <w:t xml:space="preserve">2. </w:t>
      </w:r>
      <w:r w:rsidR="00AC3BDA" w:rsidRPr="00B14258">
        <w:rPr>
          <w:rFonts w:cstheme="minorHAnsi"/>
        </w:rPr>
        <w:t>Rejestracja mo</w:t>
      </w:r>
      <w:r w:rsidR="00B14258">
        <w:rPr>
          <w:rFonts w:cstheme="minorHAnsi"/>
        </w:rPr>
        <w:t xml:space="preserve">żliwa jest poprzez formularz rejestracyjny na stronie </w:t>
      </w:r>
      <w:r w:rsidR="00B14258" w:rsidRPr="00B14258">
        <w:rPr>
          <w:rFonts w:cstheme="minorHAnsi"/>
          <w:i/>
        </w:rPr>
        <w:t>www. zwik.chelmno.pl</w:t>
      </w:r>
      <w:r w:rsidR="00B14258">
        <w:rPr>
          <w:rFonts w:cstheme="minorHAnsi"/>
        </w:rPr>
        <w:t>.</w:t>
      </w:r>
    </w:p>
    <w:p w14:paraId="7DDA7837" w14:textId="77777777" w:rsidR="00B14258" w:rsidRPr="00B14258" w:rsidRDefault="00B14258" w:rsidP="00B14258">
      <w:pPr>
        <w:rPr>
          <w:rFonts w:cstheme="minorHAnsi"/>
        </w:rPr>
      </w:pPr>
      <w:r>
        <w:rPr>
          <w:rFonts w:cstheme="minorHAnsi"/>
        </w:rPr>
        <w:t xml:space="preserve">3.  Użytkownik po  prawidłowej rejestracji w Usłudze ma możliwość  logowania do swojego konta i modyfikacji </w:t>
      </w:r>
      <w:r w:rsidR="00CB6996">
        <w:rPr>
          <w:rFonts w:cstheme="minorHAnsi"/>
        </w:rPr>
        <w:t>zamówionej Usługi.</w:t>
      </w:r>
    </w:p>
    <w:p w14:paraId="4142DD74" w14:textId="77777777" w:rsidR="00284217" w:rsidRPr="00B14258" w:rsidRDefault="00284217" w:rsidP="00284217">
      <w:pPr>
        <w:rPr>
          <w:rFonts w:cstheme="minorHAnsi"/>
        </w:rPr>
      </w:pPr>
    </w:p>
    <w:p w14:paraId="3D368548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t>§3</w:t>
      </w:r>
    </w:p>
    <w:p w14:paraId="6FA3E256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t>Przesyłane treści</w:t>
      </w:r>
    </w:p>
    <w:p w14:paraId="7D2EEC82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1. Treści rozsyłane przez Usługodawcę są ściśle powiązane z jego działalnością.</w:t>
      </w:r>
    </w:p>
    <w:p w14:paraId="0C342D64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2. Każdy Użytkownik rejestrując się w Usłudze określa grupę, z której informacje będzie otrzymywał.</w:t>
      </w:r>
    </w:p>
    <w:p w14:paraId="48BE1A0A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3. Przesyłane wiadomości będą zawierały treści dotyczące grupy (ulicy), a informować będą o występujących awariach, pracach na sieci, przerwach w dostępie do wody występujących w obrębie danej ulicy oraz inne informacje powiązane ze świadczonymi przez Usługodawcę usługami.</w:t>
      </w:r>
    </w:p>
    <w:p w14:paraId="3FF9BAC3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4. Usługodawca nie będzie rozsyłał żadnych informacji handlowych (zgodnie z Dz. U. 144 Poz. 1204)</w:t>
      </w:r>
    </w:p>
    <w:p w14:paraId="6A7EAF77" w14:textId="77777777" w:rsidR="00284217" w:rsidRPr="00B14258" w:rsidRDefault="00284217" w:rsidP="00284217">
      <w:pPr>
        <w:rPr>
          <w:rFonts w:cstheme="minorHAnsi"/>
        </w:rPr>
      </w:pPr>
    </w:p>
    <w:p w14:paraId="191E6643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lastRenderedPageBreak/>
        <w:t>§4</w:t>
      </w:r>
    </w:p>
    <w:p w14:paraId="3E45DFBF" w14:textId="77777777" w:rsidR="00284217" w:rsidRPr="00B14258" w:rsidRDefault="00284217" w:rsidP="00284217">
      <w:pPr>
        <w:jc w:val="center"/>
        <w:rPr>
          <w:rFonts w:cstheme="minorHAnsi"/>
        </w:rPr>
      </w:pPr>
      <w:r w:rsidRPr="00B14258">
        <w:rPr>
          <w:rFonts w:cstheme="minorHAnsi"/>
        </w:rPr>
        <w:t>Postanowienia końcowe</w:t>
      </w:r>
    </w:p>
    <w:p w14:paraId="19A58033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1. Korzystanie z Usługi możliwe jest za pośrednictwem operatorów sieci komórkowych działających na terenie Polski.</w:t>
      </w:r>
    </w:p>
    <w:p w14:paraId="7D33E7E2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2. Operatorzy sieci komórkowych odpowiadają jedynie za usługi telekomunikacyjne przez siebie świadczone.</w:t>
      </w:r>
    </w:p>
    <w:p w14:paraId="4B53D49E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3. Usługodawca dołoży wszelkich starań w celu zapewnienia poprawnego działania Usługi.</w:t>
      </w:r>
    </w:p>
    <w:p w14:paraId="6A1093A1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4. Usługodawca nie ponosi odpowiedzialności za :</w:t>
      </w:r>
    </w:p>
    <w:p w14:paraId="18FC665A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a. korzystanie z zarejestrowanego telefonu przez osoby nieuprawnione oraz szkody tym spowodowane</w:t>
      </w:r>
    </w:p>
    <w:p w14:paraId="25EF3C86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b. problemy z działaniem Usługi niezawinione ze strony Usługodawcy</w:t>
      </w:r>
    </w:p>
    <w:p w14:paraId="65F1B280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c. przerwy w dostarczaniu Usługi powiązane z infrastrukturą operatorów telekomunikacyjnych (awarie, przerwy konserwacyjne, itp.)</w:t>
      </w:r>
    </w:p>
    <w:p w14:paraId="0459BFD5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5. Usługodawca zastrzega sobie prawo do zmiany treści niniejszego Regulaminu przez powiadomienia Użytkownika.</w:t>
      </w:r>
    </w:p>
    <w:p w14:paraId="0220EE01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6. Informacje o wszelkich zmianach w Regulaminie będą umieszczone na stronie internetowej Usługodawcy www.zwik.chelmno.pl .</w:t>
      </w:r>
    </w:p>
    <w:p w14:paraId="44574280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 xml:space="preserve">7. Użytkownik korzystając z Usługi automatycznie wyraża zgodę na przetwarzanie jego danych, tj. nr telefonu </w:t>
      </w:r>
      <w:r w:rsidR="00CB6996">
        <w:rPr>
          <w:rFonts w:cstheme="minorHAnsi"/>
        </w:rPr>
        <w:t>oraz adresu, z którym</w:t>
      </w:r>
      <w:r w:rsidRPr="00B14258">
        <w:rPr>
          <w:rFonts w:cstheme="minorHAnsi"/>
        </w:rPr>
        <w:t xml:space="preserve">  będzie ten numer skojarzony przez Usługodawcę na potrzeby świadczenia Usługi.</w:t>
      </w:r>
    </w:p>
    <w:p w14:paraId="629F13CC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8. Usługodawca zapewnia, że nie będzie przekazywał ani udostępniał przetwarzanych danych żadnej innej stronie.</w:t>
      </w:r>
    </w:p>
    <w:p w14:paraId="0BC76E27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9. Reklamacje dotyczące działania Usługi zgłaszane są listownie na adres Usługodawcy.</w:t>
      </w:r>
    </w:p>
    <w:p w14:paraId="7CD97700" w14:textId="77777777" w:rsidR="00284217" w:rsidRPr="00B14258" w:rsidRDefault="00284217" w:rsidP="00284217">
      <w:pPr>
        <w:rPr>
          <w:rFonts w:cstheme="minorHAnsi"/>
        </w:rPr>
      </w:pPr>
      <w:r w:rsidRPr="00B14258">
        <w:rPr>
          <w:rFonts w:cstheme="minorHAnsi"/>
        </w:rPr>
        <w:t>10. Na odpowiedź w sprawie reklamacji Usługodawca zastrzega sobie termin 30 dni od daty otrzymania pisma.</w:t>
      </w:r>
    </w:p>
    <w:p w14:paraId="3DB73AFA" w14:textId="77777777" w:rsidR="00992D66" w:rsidRDefault="00284217" w:rsidP="00284217">
      <w:pPr>
        <w:rPr>
          <w:rFonts w:cstheme="minorHAnsi"/>
        </w:rPr>
      </w:pPr>
      <w:r w:rsidRPr="00B14258">
        <w:rPr>
          <w:rFonts w:cstheme="minorHAnsi"/>
        </w:rPr>
        <w:t>11. We wszystkich kwestiach nie zawartych w Regulaminie decyzję podejmuje Usługodawca.</w:t>
      </w:r>
    </w:p>
    <w:p w14:paraId="395E6BF4" w14:textId="77777777" w:rsidR="00A80A7F" w:rsidRDefault="00A80A7F" w:rsidP="00284217">
      <w:pPr>
        <w:rPr>
          <w:rFonts w:cstheme="minorHAnsi"/>
        </w:rPr>
      </w:pPr>
    </w:p>
    <w:p w14:paraId="76602F07" w14:textId="77777777" w:rsidR="00A80A7F" w:rsidRDefault="00A80A7F" w:rsidP="00284217">
      <w:pPr>
        <w:rPr>
          <w:rFonts w:cstheme="minorHAnsi"/>
        </w:rPr>
      </w:pPr>
    </w:p>
    <w:p w14:paraId="62F91301" w14:textId="77777777" w:rsidR="00A80A7F" w:rsidRDefault="00A80A7F" w:rsidP="00284217">
      <w:pPr>
        <w:rPr>
          <w:rFonts w:cstheme="minorHAnsi"/>
        </w:rPr>
      </w:pPr>
    </w:p>
    <w:p w14:paraId="085B0A1F" w14:textId="77777777" w:rsidR="00A80A7F" w:rsidRDefault="00A80A7F" w:rsidP="00284217">
      <w:pPr>
        <w:rPr>
          <w:rFonts w:cstheme="minorHAnsi"/>
        </w:rPr>
      </w:pPr>
    </w:p>
    <w:p w14:paraId="27A00B4C" w14:textId="77777777" w:rsidR="00A80A7F" w:rsidRDefault="00A80A7F" w:rsidP="00284217">
      <w:pPr>
        <w:rPr>
          <w:rFonts w:cstheme="minorHAnsi"/>
        </w:rPr>
      </w:pPr>
    </w:p>
    <w:p w14:paraId="41DE39C0" w14:textId="77777777" w:rsidR="00A80A7F" w:rsidRPr="00CD2C69" w:rsidRDefault="00A80A7F" w:rsidP="00A80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lastRenderedPageBreak/>
        <w:t>W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 xml:space="preserve"> związku z przetwarzaniem danych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osobowych informujemy</w:t>
      </w:r>
      <w:r w:rsidRPr="00CD2C6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pl-PL"/>
        </w:rPr>
        <w:br/>
      </w:r>
    </w:p>
    <w:p w14:paraId="055A5E1C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Administratorem osobowych jest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</w:rPr>
        <w:t xml:space="preserve">Zakład Wodociągów i Kanalizacji w Chełmnie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(dalej: „ADMINISTRATOR”), z siedzibą: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Style w:val="lrzxr"/>
          <w:rFonts w:ascii="Times New Roman" w:hAnsi="Times New Roman" w:cs="Times New Roman"/>
          <w:sz w:val="24"/>
          <w:szCs w:val="24"/>
        </w:rPr>
        <w:t>Nad Groblą 2, 86-200 Chełmno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Z Administratorem można się kontaktować pisemnie, za pomocą poczty tradycyjnej na adres: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Style w:val="lrzxr"/>
          <w:rFonts w:ascii="Times New Roman" w:hAnsi="Times New Roman" w:cs="Times New Roman"/>
          <w:sz w:val="24"/>
          <w:szCs w:val="24"/>
        </w:rPr>
        <w:t>Nad Groblą 2,     86-200 Chełmno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lub drogą e-mailową pod adresem: </w:t>
      </w:r>
      <w:hyperlink r:id="rId6" w:history="1">
        <w:r w:rsidRPr="00DF2CC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zwik@zwik.chelmno.pl</w:t>
        </w:r>
      </w:hyperlink>
      <w:r w:rsidRPr="00DF2C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76D9061A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ECBFA8B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Administrator wyznaczył Inspektora Ochrony Danych - Andrzeja Rybus-Tołłoczko,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z którym można się skontaktować pod adresem mailowym: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iodo@rt-net.pl.</w:t>
      </w:r>
    </w:p>
    <w:p w14:paraId="7257A44C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2746F6EA" w14:textId="664127A2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podstawie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rozporządzenia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Parlamentu Europejskiego i Rady (UE) 2016/6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 z dnia 27 kwietnia 2016 r. w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sprawie ochrony osób fizycznych w związku z przetwarzaniem danych osobowych i w sprawie swobodnego przepływu takich danych oraz uchylenia dyrektywy 95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/46/WE (ogólne rozporządzenie o </w:t>
      </w:r>
      <w:r w:rsidRPr="004B77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ochronie danych</w:t>
      </w:r>
      <w:r w:rsidR="00DF2CC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). </w:t>
      </w:r>
    </w:p>
    <w:p w14:paraId="687B39DC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5A67985E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4. Przetwarzanie odbywa się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celu powiadomień sms 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art. 6 ust. 1 lit. a RODO. </w:t>
      </w:r>
    </w:p>
    <w:p w14:paraId="534D3A1F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4BB8749" w14:textId="77777777" w:rsidR="00A80A7F" w:rsidRPr="002F4475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osobowe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pochodzą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trzecich.</w:t>
      </w:r>
    </w:p>
    <w:p w14:paraId="3941D50F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D977C9D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zamierza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przekazywać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państwa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trzeciego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międzynarodowej.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2794568C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0C90597" w14:textId="77777777" w:rsidR="00A80A7F" w:rsidRPr="002F4475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7. Administrator przekaże dane osobowe na podstawie przepisów prawa organom kontrolnym, m.in. skarbowym.</w:t>
      </w:r>
    </w:p>
    <w:p w14:paraId="3AE82555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76ECFF8D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8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0834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Dane osobowe będą przetwarzan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przez okres realizacji sprawy.</w:t>
      </w:r>
    </w:p>
    <w:p w14:paraId="7D14A913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1CA72AA0" w14:textId="77777777" w:rsidR="00A80A7F" w:rsidRPr="002F4475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9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której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dotyczą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żądania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dostępu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sprostowania,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usunięcia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lub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ograniczenia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wniesienia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sprzeciwu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wobec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przetwarzania,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także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prawo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przenoszenia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danych.</w:t>
      </w:r>
    </w:p>
    <w:p w14:paraId="541B052E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2BA2935F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10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Skargę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na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działania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Administratora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można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wnieść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Prezesa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Urzędu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Ochrony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Danych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Osobowych.</w:t>
      </w:r>
    </w:p>
    <w:p w14:paraId="16FC7F4D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6FAC7401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11. </w:t>
      </w:r>
      <w:r w:rsidRPr="00CD2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dobrowolne, jednakże ich nie podanie spowoduje brak możliwości skorzystania z oferty Administratora.</w:t>
      </w:r>
    </w:p>
    <w:p w14:paraId="45EB2BB2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69F823B4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12.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przewiduje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zautomatyzowanego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2F447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decyzji.</w:t>
      </w:r>
    </w:p>
    <w:p w14:paraId="6F7E9AA3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66FF4EC8" w14:textId="77777777" w:rsidR="00A80A7F" w:rsidRDefault="00A80A7F" w:rsidP="00A8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6E6E4A9E" w14:textId="77777777" w:rsidR="00455A6C" w:rsidRDefault="00DF2CC7" w:rsidP="00455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na przetwarzanie danych:</w:t>
      </w:r>
      <w:r w:rsidR="00455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CF50002" w14:textId="77777777" w:rsidR="00455A6C" w:rsidRDefault="00455A6C" w:rsidP="00455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4A4B5677" w14:textId="183178D3" w:rsidR="00DF2CC7" w:rsidRPr="00455A6C" w:rsidRDefault="00455A6C" w:rsidP="00455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</w:t>
      </w:r>
      <w:r w:rsidR="00DF2CC7" w:rsidRPr="00455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otrzymywanie powiadomień </w:t>
      </w:r>
      <w:proofErr w:type="spellStart"/>
      <w:r w:rsidR="00DF2CC7" w:rsidRPr="00455A6C">
        <w:rPr>
          <w:rFonts w:ascii="Times New Roman" w:eastAsia="Times New Roman" w:hAnsi="Times New Roman" w:cs="Times New Roman"/>
          <w:sz w:val="24"/>
          <w:szCs w:val="24"/>
          <w:lang w:eastAsia="pl-PL"/>
        </w:rPr>
        <w:t>sms-owych</w:t>
      </w:r>
      <w:proofErr w:type="spellEnd"/>
      <w:r w:rsidR="00DF2CC7" w:rsidRPr="00455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740DFBB" w14:textId="29A38779" w:rsidR="00DF2CC7" w:rsidRPr="00B439CF" w:rsidRDefault="00DF2CC7" w:rsidP="00DF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90F21F" w14:textId="77777777" w:rsidR="00DF2CC7" w:rsidRPr="00B439CF" w:rsidRDefault="00DF2CC7" w:rsidP="00DF2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FF8D92" w14:textId="77777777" w:rsidR="00A80A7F" w:rsidRPr="00B14258" w:rsidRDefault="00A80A7F" w:rsidP="00284217">
      <w:pPr>
        <w:rPr>
          <w:rFonts w:cstheme="minorHAnsi"/>
        </w:rPr>
      </w:pPr>
    </w:p>
    <w:sectPr w:rsidR="00A80A7F" w:rsidRPr="00B14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5045"/>
    <w:multiLevelType w:val="hybridMultilevel"/>
    <w:tmpl w:val="4C14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D2002"/>
    <w:multiLevelType w:val="hybridMultilevel"/>
    <w:tmpl w:val="1AC2063A"/>
    <w:lvl w:ilvl="0" w:tplc="D65C1B50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C4AEA"/>
    <w:multiLevelType w:val="hybridMultilevel"/>
    <w:tmpl w:val="8FDA4638"/>
    <w:lvl w:ilvl="0" w:tplc="D108BC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31BDA"/>
    <w:multiLevelType w:val="hybridMultilevel"/>
    <w:tmpl w:val="47F6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17"/>
    <w:rsid w:val="001223A6"/>
    <w:rsid w:val="001B7A6E"/>
    <w:rsid w:val="001D6FAB"/>
    <w:rsid w:val="00284217"/>
    <w:rsid w:val="003934F9"/>
    <w:rsid w:val="0040777D"/>
    <w:rsid w:val="00455A6C"/>
    <w:rsid w:val="007F3422"/>
    <w:rsid w:val="00992D66"/>
    <w:rsid w:val="00A80A7F"/>
    <w:rsid w:val="00AC3BDA"/>
    <w:rsid w:val="00B14258"/>
    <w:rsid w:val="00B439CF"/>
    <w:rsid w:val="00BA6080"/>
    <w:rsid w:val="00BB0781"/>
    <w:rsid w:val="00CB6996"/>
    <w:rsid w:val="00D71A83"/>
    <w:rsid w:val="00D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7485"/>
  <w15:docId w15:val="{06382493-22A1-497E-9643-6B96635A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25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80A7F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A8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wik@zwik.chelm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9F7C-D647-4F25-867D-9F75E406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grazyna.stozek</dc:creator>
  <cp:lastModifiedBy>wioleta.dabrowicz</cp:lastModifiedBy>
  <cp:revision>4</cp:revision>
  <cp:lastPrinted>2017-08-14T11:17:00Z</cp:lastPrinted>
  <dcterms:created xsi:type="dcterms:W3CDTF">2021-06-01T13:07:00Z</dcterms:created>
  <dcterms:modified xsi:type="dcterms:W3CDTF">2021-06-16T12:32:00Z</dcterms:modified>
</cp:coreProperties>
</file>