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E0" w:rsidRPr="00337F39" w:rsidRDefault="004D11E0" w:rsidP="00F25A9C">
      <w:pPr>
        <w:spacing w:after="0"/>
        <w:jc w:val="center"/>
        <w:rPr>
          <w:rFonts w:ascii="Times New Roman" w:hAnsi="Times New Roman" w:cs="Times New Roman"/>
          <w:b/>
        </w:rPr>
      </w:pPr>
      <w:r w:rsidRPr="00337F39">
        <w:rPr>
          <w:rFonts w:ascii="Times New Roman" w:hAnsi="Times New Roman" w:cs="Times New Roman"/>
          <w:b/>
        </w:rPr>
        <w:t xml:space="preserve">Oświadczenie </w:t>
      </w:r>
      <w:r w:rsidR="00F7761F" w:rsidRPr="00337F39">
        <w:rPr>
          <w:rFonts w:ascii="Times New Roman" w:hAnsi="Times New Roman" w:cs="Times New Roman"/>
          <w:b/>
        </w:rPr>
        <w:t xml:space="preserve"> </w:t>
      </w:r>
      <w:r w:rsidRPr="00337F39">
        <w:rPr>
          <w:rFonts w:ascii="Times New Roman" w:hAnsi="Times New Roman" w:cs="Times New Roman"/>
          <w:b/>
        </w:rPr>
        <w:t>o wyrażeniu zgody na dostęp</w:t>
      </w:r>
    </w:p>
    <w:p w:rsidR="004E04C3" w:rsidRPr="00337F39" w:rsidRDefault="004D11E0" w:rsidP="00F25A9C">
      <w:pPr>
        <w:spacing w:after="0"/>
        <w:jc w:val="center"/>
        <w:rPr>
          <w:rFonts w:ascii="Times New Roman" w:hAnsi="Times New Roman" w:cs="Times New Roman"/>
          <w:b/>
        </w:rPr>
      </w:pPr>
      <w:r w:rsidRPr="00337F39">
        <w:rPr>
          <w:rFonts w:ascii="Times New Roman" w:hAnsi="Times New Roman" w:cs="Times New Roman"/>
          <w:b/>
        </w:rPr>
        <w:t>do</w:t>
      </w:r>
      <w:r w:rsidR="00F7761F" w:rsidRPr="00337F39">
        <w:rPr>
          <w:rFonts w:ascii="Times New Roman" w:hAnsi="Times New Roman" w:cs="Times New Roman"/>
          <w:b/>
        </w:rPr>
        <w:t xml:space="preserve"> </w:t>
      </w:r>
      <w:r w:rsidRPr="00337F39">
        <w:rPr>
          <w:rFonts w:ascii="Times New Roman" w:hAnsi="Times New Roman" w:cs="Times New Roman"/>
          <w:b/>
        </w:rPr>
        <w:t>Elektronicznego Biur</w:t>
      </w:r>
      <w:r w:rsidR="00337F39" w:rsidRPr="00337F39">
        <w:rPr>
          <w:rFonts w:ascii="Times New Roman" w:hAnsi="Times New Roman" w:cs="Times New Roman"/>
          <w:b/>
        </w:rPr>
        <w:t>a Obsługi K</w:t>
      </w:r>
      <w:r w:rsidR="004E04C3" w:rsidRPr="00337F39">
        <w:rPr>
          <w:rFonts w:ascii="Times New Roman" w:hAnsi="Times New Roman" w:cs="Times New Roman"/>
          <w:b/>
        </w:rPr>
        <w:t>lienta</w:t>
      </w:r>
    </w:p>
    <w:p w:rsidR="00F7761F" w:rsidRPr="00337F39" w:rsidRDefault="004E04C3" w:rsidP="00F25A9C">
      <w:pPr>
        <w:spacing w:after="0"/>
        <w:jc w:val="center"/>
        <w:rPr>
          <w:rFonts w:ascii="Times New Roman" w:hAnsi="Times New Roman" w:cs="Times New Roman"/>
          <w:b/>
        </w:rPr>
      </w:pPr>
      <w:r w:rsidRPr="00337F39">
        <w:rPr>
          <w:rFonts w:ascii="Times New Roman" w:hAnsi="Times New Roman" w:cs="Times New Roman"/>
          <w:b/>
        </w:rPr>
        <w:t>Zakładu Wodociągów i Kanalizacji w Chełmnie</w:t>
      </w:r>
    </w:p>
    <w:p w:rsidR="00E16E28" w:rsidRDefault="00E16E28" w:rsidP="003F2953">
      <w:pPr>
        <w:rPr>
          <w:rFonts w:ascii="Times New Roman" w:hAnsi="Times New Roman" w:cs="Times New Roman"/>
        </w:rPr>
      </w:pPr>
    </w:p>
    <w:p w:rsidR="003F2953" w:rsidRDefault="003F2953" w:rsidP="003F2953">
      <w:pPr>
        <w:rPr>
          <w:rFonts w:ascii="Times New Roman" w:hAnsi="Times New Roman" w:cs="Times New Roman"/>
        </w:rPr>
      </w:pPr>
    </w:p>
    <w:p w:rsidR="00F7761F" w:rsidRPr="00337F39" w:rsidRDefault="00F7761F" w:rsidP="004D11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7F39">
        <w:rPr>
          <w:rFonts w:ascii="Times New Roman" w:hAnsi="Times New Roman" w:cs="Times New Roman"/>
          <w:sz w:val="16"/>
          <w:szCs w:val="16"/>
        </w:rPr>
        <w:t>……………………………….</w:t>
      </w:r>
    </w:p>
    <w:p w:rsidR="00F7761F" w:rsidRPr="00337F39" w:rsidRDefault="00F7761F" w:rsidP="004D11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7F39">
        <w:rPr>
          <w:rFonts w:ascii="Times New Roman" w:hAnsi="Times New Roman" w:cs="Times New Roman"/>
          <w:sz w:val="16"/>
          <w:szCs w:val="16"/>
        </w:rPr>
        <w:t>(miejscowość, data)</w:t>
      </w:r>
    </w:p>
    <w:p w:rsidR="00F7761F" w:rsidRPr="00A86703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F7761F" w:rsidRPr="00A8670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…………………..</w:t>
      </w:r>
      <w:r w:rsidR="00F7761F" w:rsidRPr="00A86703">
        <w:rPr>
          <w:rFonts w:ascii="Times New Roman" w:hAnsi="Times New Roman" w:cs="Times New Roman"/>
        </w:rPr>
        <w:t>…………………………..</w:t>
      </w:r>
    </w:p>
    <w:p w:rsidR="00F7761F" w:rsidRPr="00A86703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F7761F" w:rsidRPr="00A867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</w:t>
      </w:r>
      <w:r w:rsidR="00F7761F" w:rsidRPr="00A86703">
        <w:rPr>
          <w:rFonts w:ascii="Times New Roman" w:hAnsi="Times New Roman" w:cs="Times New Roman"/>
        </w:rPr>
        <w:t>………………..</w:t>
      </w:r>
    </w:p>
    <w:p w:rsidR="00F7761F" w:rsidRPr="00A86703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  <w:r w:rsidR="00F7761F" w:rsidRPr="00A8670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……………………….</w:t>
      </w:r>
      <w:r w:rsidR="00F7761F" w:rsidRPr="00A86703">
        <w:rPr>
          <w:rFonts w:ascii="Times New Roman" w:hAnsi="Times New Roman" w:cs="Times New Roman"/>
        </w:rPr>
        <w:t>…………………………..</w:t>
      </w:r>
    </w:p>
    <w:p w:rsidR="00F7761F" w:rsidRPr="00A86703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kom.</w:t>
      </w:r>
      <w:r w:rsidR="00F7761F" w:rsidRPr="00A8670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</w:t>
      </w:r>
      <w:r w:rsidR="00F7761F" w:rsidRPr="00A86703">
        <w:rPr>
          <w:rFonts w:ascii="Times New Roman" w:hAnsi="Times New Roman" w:cs="Times New Roman"/>
        </w:rPr>
        <w:t>……………………..</w:t>
      </w:r>
    </w:p>
    <w:p w:rsidR="00337F39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86703">
        <w:rPr>
          <w:rFonts w:ascii="Times New Roman" w:hAnsi="Times New Roman" w:cs="Times New Roman"/>
        </w:rPr>
        <w:t>ESEL</w:t>
      </w:r>
      <w:r w:rsidR="00337F39" w:rsidRPr="00A8670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……………………………..</w:t>
      </w:r>
      <w:r w:rsidR="00337F39" w:rsidRPr="00A86703">
        <w:rPr>
          <w:rFonts w:ascii="Times New Roman" w:hAnsi="Times New Roman" w:cs="Times New Roman"/>
        </w:rPr>
        <w:t>……………………..</w:t>
      </w:r>
    </w:p>
    <w:p w:rsidR="007216D5" w:rsidRPr="00A86703" w:rsidRDefault="007216D5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umowy …………………………………………………………..</w:t>
      </w:r>
    </w:p>
    <w:p w:rsidR="004E04C3" w:rsidRDefault="004E04C3" w:rsidP="004D11E0">
      <w:pPr>
        <w:spacing w:after="0" w:line="240" w:lineRule="auto"/>
        <w:rPr>
          <w:rFonts w:ascii="Times New Roman" w:hAnsi="Times New Roman" w:cs="Times New Roman"/>
        </w:rPr>
      </w:pPr>
    </w:p>
    <w:p w:rsidR="00E16E28" w:rsidRDefault="00E16E28" w:rsidP="004D11E0">
      <w:pPr>
        <w:spacing w:after="0" w:line="240" w:lineRule="auto"/>
        <w:rPr>
          <w:rFonts w:ascii="Times New Roman" w:hAnsi="Times New Roman" w:cs="Times New Roman"/>
        </w:rPr>
      </w:pPr>
    </w:p>
    <w:p w:rsidR="004E04C3" w:rsidRPr="004D11E0" w:rsidRDefault="004E04C3" w:rsidP="004D11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11E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4E04C3" w:rsidRPr="004D11E0" w:rsidRDefault="004D11E0" w:rsidP="004D11E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E04C3" w:rsidRPr="004D11E0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F7761F" w:rsidRDefault="00F7761F" w:rsidP="004D11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5A9C" w:rsidRPr="00F25A9C" w:rsidRDefault="00F25A9C" w:rsidP="00F25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F25A9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W związku z przetwarzaniem danych osobowych informujemy:</w:t>
      </w:r>
      <w:r w:rsidRPr="00F25A9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br/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Pr="00F25A9C">
        <w:rPr>
          <w:rFonts w:ascii="Times New Roman" w:eastAsia="Times New Roman" w:hAnsi="Times New Roman" w:cs="Times New Roman"/>
          <w:shd w:val="clear" w:color="auto" w:fill="FFFFFF"/>
        </w:rPr>
        <w:t xml:space="preserve">Administratorem osobowych jest </w:t>
      </w:r>
      <w:r w:rsidRPr="00F25A9C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Zakład Wodociągów i Kanalizacji w Chełmnie </w:t>
      </w:r>
      <w:r w:rsidRPr="00F25A9C">
        <w:rPr>
          <w:rFonts w:ascii="Times New Roman" w:eastAsia="Times New Roman" w:hAnsi="Times New Roman" w:cs="Times New Roman"/>
          <w:shd w:val="clear" w:color="auto" w:fill="FFFFFF"/>
        </w:rPr>
        <w:t>(dalej: „ADMINISTRATOR”), z siedzibą:</w:t>
      </w:r>
      <w:r w:rsidRPr="00F25A9C">
        <w:t xml:space="preserve"> </w:t>
      </w:r>
      <w:r w:rsidRPr="00F25A9C">
        <w:rPr>
          <w:rFonts w:ascii="Times New Roman" w:hAnsi="Times New Roman" w:cs="Times New Roman"/>
        </w:rPr>
        <w:t xml:space="preserve">ul. </w:t>
      </w:r>
      <w:r w:rsidRPr="00F25A9C">
        <w:rPr>
          <w:rStyle w:val="lrzxr"/>
          <w:rFonts w:ascii="Times New Roman" w:hAnsi="Times New Roman" w:cs="Times New Roman"/>
        </w:rPr>
        <w:t>Nad Groblą 2, 86-200 Chełmno</w:t>
      </w:r>
      <w:r w:rsidRPr="00F25A9C">
        <w:rPr>
          <w:rFonts w:ascii="Times New Roman" w:eastAsia="Times New Roman" w:hAnsi="Times New Roman" w:cs="Times New Roman"/>
          <w:shd w:val="clear" w:color="auto" w:fill="FFFFFF"/>
        </w:rPr>
        <w:t xml:space="preserve">. Z Administratorem można się kontaktować pisemnie, za pomocą poczty tradycyjnej na adres: </w:t>
      </w:r>
      <w:r w:rsidRPr="00F25A9C">
        <w:rPr>
          <w:rFonts w:ascii="Times New Roman" w:hAnsi="Times New Roman" w:cs="Times New Roman"/>
        </w:rPr>
        <w:t xml:space="preserve">ul. </w:t>
      </w:r>
      <w:r w:rsidRPr="00F25A9C">
        <w:rPr>
          <w:rStyle w:val="lrzxr"/>
          <w:rFonts w:ascii="Times New Roman" w:hAnsi="Times New Roman" w:cs="Times New Roman"/>
        </w:rPr>
        <w:t>Nad Groblą 2,     86-200 Chełmno</w:t>
      </w:r>
      <w:r w:rsidRPr="00F25A9C">
        <w:rPr>
          <w:rFonts w:ascii="Times New Roman" w:eastAsia="Times New Roman" w:hAnsi="Times New Roman" w:cs="Times New Roman"/>
          <w:shd w:val="clear" w:color="auto" w:fill="FFFFFF"/>
        </w:rPr>
        <w:t xml:space="preserve">  lub drogą e-mailową pod adresem: </w:t>
      </w:r>
      <w:hyperlink r:id="rId5" w:history="1">
        <w:r w:rsidRPr="00F25A9C">
          <w:rPr>
            <w:rStyle w:val="Hipercze"/>
            <w:rFonts w:ascii="Times New Roman" w:hAnsi="Times New Roman" w:cs="Times New Roman"/>
            <w:shd w:val="clear" w:color="auto" w:fill="FFFFFF"/>
          </w:rPr>
          <w:t>zwik@zwik.chelmno.pl</w:t>
        </w:r>
      </w:hyperlink>
      <w:r w:rsidRPr="00F25A9C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25A9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2. Administrator wyznaczył Inspektora Ochrony Danych - Andrzeja Rybus-Tołłoczko, </w:t>
      </w:r>
      <w:r w:rsidRPr="00F25A9C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Pr="00F25A9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iodo@rt-net.pl.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25A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3. Dane osobowe są przetwarzane na podstawie rozporządzenia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 ustawy z dnia 18 lipca 2002 r. o  świadczeniu usług drogą elektroniczną. 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5A9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4. Przetwarzanie odbywa się </w:t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Pr="00F25A9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korzystania z portalu e-BOK</w:t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25A9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art. 6 ust. 1 lit. b RODO.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25A9C">
        <w:rPr>
          <w:rFonts w:ascii="Times New Roman" w:eastAsia="Times New Roman" w:hAnsi="Times New Roman" w:cs="Times New Roman"/>
          <w:color w:val="222222"/>
          <w:lang w:eastAsia="pl-PL"/>
        </w:rPr>
        <w:t>5. Dane osobowe nie pochodzą od stron trzecich.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25A9C">
        <w:rPr>
          <w:rFonts w:ascii="Times New Roman" w:eastAsia="Times New Roman" w:hAnsi="Times New Roman" w:cs="Times New Roman"/>
          <w:color w:val="222222"/>
          <w:lang w:eastAsia="pl-PL"/>
        </w:rPr>
        <w:t xml:space="preserve">6. Administrator nie zamierza przekazywać danych do państwa trzeciego lub organizacji międzynarodowej. </w:t>
      </w:r>
    </w:p>
    <w:p w:rsidR="00F25A9C" w:rsidRPr="00F25A9C" w:rsidRDefault="00F25A9C" w:rsidP="00F25A9C">
      <w:pPr>
        <w:pStyle w:val="NormalnyWeb"/>
        <w:spacing w:after="0" w:line="240" w:lineRule="auto"/>
        <w:rPr>
          <w:rFonts w:eastAsia="Times New Roman"/>
          <w:color w:val="000000"/>
          <w:sz w:val="22"/>
          <w:szCs w:val="22"/>
          <w:lang w:eastAsia="pl-PL"/>
        </w:rPr>
      </w:pPr>
      <w:r w:rsidRPr="00F25A9C">
        <w:rPr>
          <w:rFonts w:eastAsia="Times New Roman"/>
          <w:color w:val="222222"/>
          <w:sz w:val="22"/>
          <w:szCs w:val="22"/>
          <w:lang w:eastAsia="pl-PL"/>
        </w:rPr>
        <w:t xml:space="preserve">7. Administrator będzie przekazywał dane osobowe innym podmiotom tylko na podstawie przepisów prawa oraz na podstawie zawartych umów powierzenia danych osobowych. </w:t>
      </w:r>
    </w:p>
    <w:p w:rsidR="00F25A9C" w:rsidRPr="00F25A9C" w:rsidRDefault="00F25A9C" w:rsidP="00F25A9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25A9C">
        <w:rPr>
          <w:rFonts w:ascii="Times New Roman" w:hAnsi="Times New Roman" w:cs="Times New Roman"/>
          <w:color w:val="222222"/>
          <w:shd w:val="clear" w:color="auto" w:fill="FFFFFF"/>
        </w:rPr>
        <w:t xml:space="preserve">8. </w:t>
      </w:r>
      <w:r w:rsidRPr="00F25A9C">
        <w:rPr>
          <w:rFonts w:ascii="Times New Roman" w:hAnsi="Times New Roman" w:cs="Times New Roman"/>
          <w:color w:val="000000"/>
          <w:shd w:val="clear" w:color="auto" w:fill="FFFFFF"/>
        </w:rPr>
        <w:t xml:space="preserve">Dane osobowe będą przetwarzane przez okres realizacji sprawy, a także po jej zakończeniu w celu windykacji i archiwizacji, w czasie zgodnym z obowiązującymi przepisami. 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25A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25A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10. Skargę na działania </w:t>
      </w:r>
      <w:r w:rsidRPr="00F25A9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25A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25A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11. </w:t>
      </w:r>
      <w:r w:rsidRPr="00F25A9C">
        <w:rPr>
          <w:rFonts w:ascii="Times New Roman" w:eastAsia="Times New Roman" w:hAnsi="Times New Roman" w:cs="Times New Roman"/>
          <w:lang w:eastAsia="pl-PL"/>
        </w:rPr>
        <w:t>Podanie danych osobowych jest wymogiem do skorzystania z oferty Administratora.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25A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12. Administrator nie przewiduje zautomatyzowanego podejmowania decyzji.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>Zapoznałam/em się z obowiązkiem informacyjnym:</w:t>
      </w: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25A9C" w:rsidRPr="00F25A9C" w:rsidRDefault="00F25A9C" w:rsidP="00F2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25A9C" w:rsidRPr="00F25A9C" w:rsidRDefault="00F25A9C" w:rsidP="00F25A9C">
      <w:pPr>
        <w:shd w:val="clear" w:color="auto" w:fill="FFFFFF"/>
        <w:spacing w:after="0" w:line="240" w:lineRule="auto"/>
        <w:rPr>
          <w:color w:val="000000" w:themeColor="text1"/>
        </w:rPr>
      </w:pP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</w:t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……………………………………</w:t>
      </w:r>
    </w:p>
    <w:p w:rsidR="00E16E28" w:rsidRDefault="00F25A9C" w:rsidP="00F25A9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>/data/</w:t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F25A9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/podpis/</w:t>
      </w:r>
    </w:p>
    <w:p w:rsidR="00F25A9C" w:rsidRPr="00F25A9C" w:rsidRDefault="00F25A9C" w:rsidP="00F25A9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86703" w:rsidRDefault="00A86703" w:rsidP="003F2953">
      <w:pPr>
        <w:spacing w:after="0"/>
        <w:jc w:val="center"/>
        <w:rPr>
          <w:rFonts w:ascii="Times New Roman" w:hAnsi="Times New Roman" w:cs="Times New Roman"/>
          <w:b/>
        </w:rPr>
      </w:pPr>
    </w:p>
    <w:p w:rsidR="00A86703" w:rsidRDefault="00A86703" w:rsidP="003F2953">
      <w:pPr>
        <w:spacing w:after="0"/>
        <w:jc w:val="center"/>
        <w:rPr>
          <w:rFonts w:ascii="Times New Roman" w:hAnsi="Times New Roman" w:cs="Times New Roman"/>
          <w:b/>
        </w:rPr>
      </w:pPr>
    </w:p>
    <w:p w:rsidR="006F1001" w:rsidRPr="00E16E28" w:rsidRDefault="00D617B9" w:rsidP="003F29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E28">
        <w:rPr>
          <w:rFonts w:ascii="Times New Roman" w:hAnsi="Times New Roman" w:cs="Times New Roman"/>
          <w:b/>
          <w:sz w:val="20"/>
          <w:szCs w:val="20"/>
        </w:rPr>
        <w:lastRenderedPageBreak/>
        <w:t>Regulamin e</w:t>
      </w:r>
      <w:r w:rsidR="006F1001" w:rsidRPr="00E16E28">
        <w:rPr>
          <w:rFonts w:ascii="Times New Roman" w:hAnsi="Times New Roman" w:cs="Times New Roman"/>
          <w:b/>
          <w:sz w:val="20"/>
          <w:szCs w:val="20"/>
        </w:rPr>
        <w:t>lektronicznego Biura Obsługi Klienta (</w:t>
      </w:r>
      <w:proofErr w:type="spellStart"/>
      <w:r w:rsidR="006F1001" w:rsidRPr="00E16E28">
        <w:rPr>
          <w:rFonts w:ascii="Times New Roman" w:hAnsi="Times New Roman" w:cs="Times New Roman"/>
          <w:b/>
          <w:sz w:val="20"/>
          <w:szCs w:val="20"/>
        </w:rPr>
        <w:t>eBOK</w:t>
      </w:r>
      <w:proofErr w:type="spellEnd"/>
      <w:r w:rsidR="006F1001" w:rsidRPr="00E16E28">
        <w:rPr>
          <w:rFonts w:ascii="Times New Roman" w:hAnsi="Times New Roman" w:cs="Times New Roman"/>
          <w:b/>
          <w:sz w:val="20"/>
          <w:szCs w:val="20"/>
        </w:rPr>
        <w:t>)</w:t>
      </w:r>
    </w:p>
    <w:p w:rsidR="006F1001" w:rsidRPr="00E16E28" w:rsidRDefault="006F1001" w:rsidP="003F29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E28">
        <w:rPr>
          <w:rFonts w:ascii="Times New Roman" w:hAnsi="Times New Roman" w:cs="Times New Roman"/>
          <w:b/>
          <w:sz w:val="20"/>
          <w:szCs w:val="20"/>
        </w:rPr>
        <w:t>Zakładu Wodociągów i Kanalizacji w Chełmnie</w:t>
      </w:r>
    </w:p>
    <w:p w:rsidR="00924116" w:rsidRDefault="00924116" w:rsidP="0092411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924116">
      <w:pPr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1 Wstęp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1. Przed zalogowaniem w portalu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należy zapoznać się z poniższym regulaminem.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2. Logując się Klient potwierdza, że zapoznał się z treścią regulaminu i wyraża zgodę na wszystkie postanowienia zawarte w regulaminie.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3. Regulamin określa zasady korzystania z Elektronicznego Biura Obsługi Klienta (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), w  szczególności wykorzystania i udostępniania loginu i hasła zapewniającego dostęp do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>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4. Dostęp do Elektronicznego Biura Obsługi Klienta (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>) jest możliwy poprzez stronę internetową www.zwik.chelmno.pl</w:t>
      </w:r>
    </w:p>
    <w:p w:rsidR="006F1001" w:rsidRPr="00924116" w:rsidRDefault="00337F39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5.  Korzystanie z portalu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jest bezpłatne.</w:t>
      </w:r>
    </w:p>
    <w:p w:rsidR="00924116" w:rsidRDefault="00924116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2 Słownik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1. Zakład – Zakład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Wodociagów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i Kanalizacji w Chełmnie</w:t>
      </w:r>
    </w:p>
    <w:p w:rsidR="006F1001" w:rsidRPr="00924116" w:rsidRDefault="00D617B9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>/ Portal – e</w:t>
      </w:r>
      <w:r w:rsidR="006F1001" w:rsidRPr="00924116">
        <w:rPr>
          <w:rFonts w:ascii="Times New Roman" w:hAnsi="Times New Roman" w:cs="Times New Roman"/>
          <w:sz w:val="18"/>
          <w:szCs w:val="18"/>
        </w:rPr>
        <w:t>lektroniczne Biuro Obsługi Klienta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3. Klient – strona Umowy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4. Użytkownik – Klient posiadający dostęp do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5. Login – niezbędny w procesie logowania ciąg znaków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6. Hasło – kombinacja znaków zapewniająca użytkownikowi wyłączność dostępu do swojego konta w portalu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7. e-faktura – dokument elektroniczny dotyczący Klienta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8. Przerwa techniczna – przerwa w funkcjonowaniu portalu na czas konserwacji lub ewentualnych napraw</w:t>
      </w:r>
    </w:p>
    <w:p w:rsidR="00924116" w:rsidRDefault="00924116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3 Proces aktywacji konta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1. Dostęp do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nadawany jest na wniosek  Klientów posiadających minimum jedną umowę.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2. Klient otrzyma wygenerowane login i hasło pierwszego logowania.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3. Po pierwszym zalogowaniu użytkownik jest zobowiązany do zmiany hasła, zgodnie z instrukcją postępowania opisaną w portalu.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4. W celu zalogowania do portalu niezbędne jest posiadanie dostępu do Internetu, przeglądarki internetowej (Internet Explorer w wersji 9 lub wyższej, Google Chrome w wersji 16 lub wyższej, Mozilla FireFox w wersji 8 lub wyższej, Opera w wersji 9 lub wyższej) wraz  z włączoną obsługą JavaScript i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Cookies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>.</w:t>
      </w:r>
    </w:p>
    <w:p w:rsidR="00924116" w:rsidRDefault="00924116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4 Funkcjonalność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1. Portal jest narzędziem umożliwiającym Klientowi dostęp do informacji, rozliczeń oraz pobrania e-faktury.</w:t>
      </w:r>
    </w:p>
    <w:p w:rsidR="006F1001" w:rsidRPr="00924116" w:rsidRDefault="004E04C3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2</w:t>
      </w:r>
      <w:r w:rsidR="006F1001" w:rsidRPr="00924116">
        <w:rPr>
          <w:rFonts w:ascii="Times New Roman" w:hAnsi="Times New Roman" w:cs="Times New Roman"/>
          <w:sz w:val="18"/>
          <w:szCs w:val="18"/>
        </w:rPr>
        <w:t>. Zakład zastrzega sobie prawo do wprowadzania zmian w funkcjonalności i wyglądzie portalu oraz prezentacji danych bez informowania Użytkowników oraz proszenia ich o wyrażenie zgody.</w:t>
      </w:r>
    </w:p>
    <w:p w:rsidR="006F1001" w:rsidRPr="00924116" w:rsidRDefault="004E04C3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3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W przypadku nieprawidłowego działania portalu Klient może zgłosić problem na adres e-mail </w:t>
      </w:r>
      <w:hyperlink r:id="rId6" w:history="1">
        <w:r w:rsidR="006F1001" w:rsidRPr="00924116">
          <w:rPr>
            <w:rStyle w:val="Hipercze"/>
            <w:rFonts w:ascii="Times New Roman" w:hAnsi="Times New Roman" w:cs="Times New Roman"/>
            <w:sz w:val="18"/>
            <w:szCs w:val="18"/>
          </w:rPr>
          <w:t>zwik@zwik.chelmno.pl</w:t>
        </w:r>
      </w:hyperlink>
      <w:r w:rsidR="006F1001" w:rsidRPr="00924116">
        <w:rPr>
          <w:rFonts w:ascii="Times New Roman" w:hAnsi="Times New Roman" w:cs="Times New Roman"/>
          <w:sz w:val="18"/>
          <w:szCs w:val="18"/>
        </w:rPr>
        <w:t xml:space="preserve">  lub pod nr tel.  56/6864933 </w:t>
      </w:r>
    </w:p>
    <w:p w:rsidR="006F1001" w:rsidRPr="00924116" w:rsidRDefault="004E04C3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4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</w:t>
      </w:r>
      <w:r w:rsidR="00F7761F" w:rsidRPr="00924116">
        <w:rPr>
          <w:rFonts w:ascii="Times New Roman" w:hAnsi="Times New Roman" w:cs="Times New Roman"/>
          <w:sz w:val="18"/>
          <w:szCs w:val="18"/>
        </w:rPr>
        <w:t>Zakład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 nie odpowiada za szybkość przesyłania danych i ograniczeń funkcjonalności wynikających z uwarunkowań technicznych oraz narzędzi posiadanych przez Klienta.</w:t>
      </w:r>
    </w:p>
    <w:p w:rsidR="006F1001" w:rsidRPr="00924116" w:rsidRDefault="004E04C3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5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</w:t>
      </w:r>
      <w:r w:rsidR="002A2151" w:rsidRPr="00924116">
        <w:rPr>
          <w:rFonts w:ascii="Times New Roman" w:hAnsi="Times New Roman" w:cs="Times New Roman"/>
          <w:sz w:val="18"/>
          <w:szCs w:val="18"/>
        </w:rPr>
        <w:t>W związku z częstotliwością odświeżania danych s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aldo faktur podane w </w:t>
      </w:r>
      <w:proofErr w:type="spellStart"/>
      <w:r w:rsidR="006F1001"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="006F1001" w:rsidRPr="00924116">
        <w:rPr>
          <w:rFonts w:ascii="Times New Roman" w:hAnsi="Times New Roman" w:cs="Times New Roman"/>
          <w:sz w:val="18"/>
          <w:szCs w:val="18"/>
        </w:rPr>
        <w:t xml:space="preserve"> ma charakter poglądowy i nie musi odzwierciedlać faktycznego stanu rozliczeń. Aktualny stan można potwierdzić kontaktując się z Biurem Obsługi Klienta.</w:t>
      </w:r>
    </w:p>
    <w:p w:rsidR="006F1001" w:rsidRPr="00924116" w:rsidRDefault="002A215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6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Na pisemny wniosek Klienta konto na portalu </w:t>
      </w:r>
      <w:proofErr w:type="spellStart"/>
      <w:r w:rsidR="006F1001"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="006F1001" w:rsidRPr="00924116">
        <w:rPr>
          <w:rFonts w:ascii="Times New Roman" w:hAnsi="Times New Roman" w:cs="Times New Roman"/>
          <w:sz w:val="18"/>
          <w:szCs w:val="18"/>
        </w:rPr>
        <w:t xml:space="preserve"> może zostać dezaktywowane.</w:t>
      </w:r>
    </w:p>
    <w:p w:rsidR="006F1001" w:rsidRPr="00924116" w:rsidRDefault="002A215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7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W przypadku nieprawidłowego lub niezgodnego z regulaminem korzystania z </w:t>
      </w:r>
      <w:proofErr w:type="spellStart"/>
      <w:r w:rsidR="006F1001"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="006F1001" w:rsidRPr="00924116">
        <w:rPr>
          <w:rFonts w:ascii="Times New Roman" w:hAnsi="Times New Roman" w:cs="Times New Roman"/>
          <w:sz w:val="18"/>
          <w:szCs w:val="18"/>
        </w:rPr>
        <w:t xml:space="preserve">, </w:t>
      </w:r>
      <w:r w:rsidR="00F7761F" w:rsidRPr="00924116">
        <w:rPr>
          <w:rFonts w:ascii="Times New Roman" w:hAnsi="Times New Roman" w:cs="Times New Roman"/>
          <w:sz w:val="18"/>
          <w:szCs w:val="18"/>
        </w:rPr>
        <w:t xml:space="preserve">Zakład 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 zastrzega sobie prawo do zablokowania lub wyłączenia konta.</w:t>
      </w:r>
    </w:p>
    <w:p w:rsidR="002A2151" w:rsidRPr="00924116" w:rsidRDefault="002A215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8.  Zakres funkcjonalny platformy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może ulec modyfikacjom które </w:t>
      </w:r>
      <w:r w:rsidR="009E3559">
        <w:rPr>
          <w:rFonts w:ascii="Times New Roman" w:hAnsi="Times New Roman" w:cs="Times New Roman"/>
          <w:sz w:val="18"/>
          <w:szCs w:val="18"/>
        </w:rPr>
        <w:t xml:space="preserve">nie </w:t>
      </w:r>
      <w:r w:rsidRPr="00924116">
        <w:rPr>
          <w:rFonts w:ascii="Times New Roman" w:hAnsi="Times New Roman" w:cs="Times New Roman"/>
          <w:sz w:val="18"/>
          <w:szCs w:val="18"/>
        </w:rPr>
        <w:t>powodują konieczności zmiany Regulaminu.</w:t>
      </w:r>
    </w:p>
    <w:p w:rsidR="00924116" w:rsidRDefault="00924116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5 Postanowienia końcowe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1. </w:t>
      </w:r>
      <w:r w:rsidR="00F7761F" w:rsidRPr="00924116">
        <w:rPr>
          <w:rFonts w:ascii="Times New Roman" w:hAnsi="Times New Roman" w:cs="Times New Roman"/>
          <w:sz w:val="18"/>
          <w:szCs w:val="18"/>
        </w:rPr>
        <w:t>Zakład</w:t>
      </w:r>
      <w:r w:rsidRPr="00924116">
        <w:rPr>
          <w:rFonts w:ascii="Times New Roman" w:hAnsi="Times New Roman" w:cs="Times New Roman"/>
          <w:sz w:val="18"/>
          <w:szCs w:val="18"/>
        </w:rPr>
        <w:t xml:space="preserve"> zastrzega sobie prawo do okresowego wyłączania portalu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w celu przeprowadzenia niezbędnych prac konserwacyjnych lub do całkowitego wycofania portalu ze swojej oferty bez podania przyczyny.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2. </w:t>
      </w:r>
      <w:r w:rsidR="00F7761F" w:rsidRPr="00924116">
        <w:rPr>
          <w:rFonts w:ascii="Times New Roman" w:hAnsi="Times New Roman" w:cs="Times New Roman"/>
          <w:sz w:val="18"/>
          <w:szCs w:val="18"/>
        </w:rPr>
        <w:t>Zakład</w:t>
      </w:r>
      <w:r w:rsidRPr="00924116">
        <w:rPr>
          <w:rFonts w:ascii="Times New Roman" w:hAnsi="Times New Roman" w:cs="Times New Roman"/>
          <w:sz w:val="18"/>
          <w:szCs w:val="18"/>
        </w:rPr>
        <w:t xml:space="preserve"> dołoży starań, aby zapewnić poprawne działanie portalu.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3. </w:t>
      </w:r>
      <w:r w:rsidR="00F7761F" w:rsidRPr="00924116">
        <w:rPr>
          <w:rFonts w:ascii="Times New Roman" w:hAnsi="Times New Roman" w:cs="Times New Roman"/>
          <w:sz w:val="18"/>
          <w:szCs w:val="18"/>
        </w:rPr>
        <w:t>Zakład</w:t>
      </w:r>
      <w:r w:rsidRPr="00924116">
        <w:rPr>
          <w:rFonts w:ascii="Times New Roman" w:hAnsi="Times New Roman" w:cs="Times New Roman"/>
          <w:sz w:val="18"/>
          <w:szCs w:val="18"/>
        </w:rPr>
        <w:t xml:space="preserve"> nie ponosi odpowiedzialności za skutki wynikające z użycia loginu oraz hasła użytkownika przez osoby trzecie.</w:t>
      </w:r>
    </w:p>
    <w:p w:rsidR="006F1001" w:rsidRPr="00924116" w:rsidRDefault="00F7761F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4.  Zakład </w:t>
      </w:r>
      <w:r w:rsidR="006F1001" w:rsidRPr="00924116">
        <w:rPr>
          <w:rFonts w:ascii="Times New Roman" w:hAnsi="Times New Roman" w:cs="Times New Roman"/>
          <w:sz w:val="18"/>
          <w:szCs w:val="18"/>
        </w:rPr>
        <w:t>zastrzega sobie prawo do zmiany niniejszego regulaminu.</w:t>
      </w:r>
      <w:r w:rsidRPr="009241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04C3" w:rsidRPr="00924116" w:rsidRDefault="00F7761F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5. Użytkownik  </w:t>
      </w:r>
      <w:r w:rsidR="004E04C3" w:rsidRPr="00924116">
        <w:rPr>
          <w:rFonts w:ascii="Times New Roman" w:hAnsi="Times New Roman" w:cs="Times New Roman"/>
          <w:sz w:val="18"/>
          <w:szCs w:val="18"/>
        </w:rPr>
        <w:t xml:space="preserve">wyraża zgodę na przetwarzanie swoich danych osobowych </w:t>
      </w:r>
      <w:r w:rsidR="004E04C3" w:rsidRPr="00F25A9C">
        <w:rPr>
          <w:rFonts w:ascii="Times New Roman" w:hAnsi="Times New Roman" w:cs="Times New Roman"/>
          <w:sz w:val="18"/>
          <w:szCs w:val="18"/>
        </w:rPr>
        <w:t xml:space="preserve">zgodnie </w:t>
      </w:r>
      <w:r w:rsidR="00F25A9C">
        <w:rPr>
          <w:rFonts w:ascii="Times New Roman" w:hAnsi="Times New Roman" w:cs="Times New Roman"/>
          <w:sz w:val="18"/>
          <w:szCs w:val="18"/>
        </w:rPr>
        <w:t xml:space="preserve">z </w:t>
      </w:r>
      <w:r w:rsidR="00F25A9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Rozporządzeniem</w:t>
      </w:r>
      <w:r w:rsidR="00F25A9C" w:rsidRPr="00F25A9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4E04C3" w:rsidRPr="00F25A9C">
        <w:rPr>
          <w:rFonts w:ascii="Times New Roman" w:hAnsi="Times New Roman" w:cs="Times New Roman"/>
          <w:sz w:val="18"/>
          <w:szCs w:val="18"/>
        </w:rPr>
        <w:t xml:space="preserve"> w celach związanych ze świadczona usługą dostępu do e-bok.</w:t>
      </w:r>
    </w:p>
    <w:p w:rsidR="004E04C3" w:rsidRPr="00924116" w:rsidRDefault="00924116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6. </w:t>
      </w:r>
      <w:r w:rsidR="00110BEA">
        <w:rPr>
          <w:rFonts w:ascii="Times New Roman" w:hAnsi="Times New Roman" w:cs="Times New Roman"/>
          <w:sz w:val="18"/>
          <w:szCs w:val="18"/>
        </w:rPr>
        <w:t xml:space="preserve">Użytkownik, akceptują Regulamin, wyraża zgodę na dostęp do informacji i funkcji interaktywnych poprzez wysyłanie i pobieranie danych za pomocą systemów teleinformatycznych, zgodnie z ustawą </w:t>
      </w:r>
      <w:r w:rsidR="009E3559">
        <w:rPr>
          <w:rFonts w:ascii="Times New Roman" w:hAnsi="Times New Roman" w:cs="Times New Roman"/>
          <w:sz w:val="18"/>
          <w:szCs w:val="18"/>
        </w:rPr>
        <w:t>z dnia 18 lipca 2002 r. o świad</w:t>
      </w:r>
      <w:r w:rsidR="00110BEA">
        <w:rPr>
          <w:rFonts w:ascii="Times New Roman" w:hAnsi="Times New Roman" w:cs="Times New Roman"/>
          <w:sz w:val="18"/>
          <w:szCs w:val="18"/>
        </w:rPr>
        <w:t>c</w:t>
      </w:r>
      <w:r w:rsidR="009E3559">
        <w:rPr>
          <w:rFonts w:ascii="Times New Roman" w:hAnsi="Times New Roman" w:cs="Times New Roman"/>
          <w:sz w:val="18"/>
          <w:szCs w:val="18"/>
        </w:rPr>
        <w:t>z</w:t>
      </w:r>
      <w:r w:rsidR="00110BEA">
        <w:rPr>
          <w:rFonts w:ascii="Times New Roman" w:hAnsi="Times New Roman" w:cs="Times New Roman"/>
          <w:sz w:val="18"/>
          <w:szCs w:val="18"/>
        </w:rPr>
        <w:t>eniu usług droga elektroniczną (Dz.U. 2017 poz. 1</w:t>
      </w:r>
      <w:r w:rsidR="009E3559">
        <w:rPr>
          <w:rFonts w:ascii="Times New Roman" w:hAnsi="Times New Roman" w:cs="Times New Roman"/>
          <w:sz w:val="18"/>
          <w:szCs w:val="18"/>
        </w:rPr>
        <w:t xml:space="preserve">219 z </w:t>
      </w:r>
      <w:proofErr w:type="spellStart"/>
      <w:r w:rsidR="009E3559">
        <w:rPr>
          <w:rFonts w:ascii="Times New Roman" w:hAnsi="Times New Roman" w:cs="Times New Roman"/>
          <w:sz w:val="18"/>
          <w:szCs w:val="18"/>
        </w:rPr>
        <w:t>póżn</w:t>
      </w:r>
      <w:proofErr w:type="spellEnd"/>
      <w:r w:rsidR="009E3559">
        <w:rPr>
          <w:rFonts w:ascii="Times New Roman" w:hAnsi="Times New Roman" w:cs="Times New Roman"/>
          <w:sz w:val="18"/>
          <w:szCs w:val="18"/>
        </w:rPr>
        <w:t>. z</w:t>
      </w:r>
      <w:r w:rsidR="00110BEA">
        <w:rPr>
          <w:rFonts w:ascii="Times New Roman" w:hAnsi="Times New Roman" w:cs="Times New Roman"/>
          <w:sz w:val="18"/>
          <w:szCs w:val="18"/>
        </w:rPr>
        <w:t>m.)</w:t>
      </w:r>
    </w:p>
    <w:p w:rsidR="00110BEA" w:rsidRDefault="00110BEA" w:rsidP="00924116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4E04C3" w:rsidRPr="00924116" w:rsidRDefault="004E04C3" w:rsidP="00924116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4E04C3" w:rsidRDefault="004E04C3" w:rsidP="003F2953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(własnoręczny podpis)</w:t>
      </w:r>
      <w:bookmarkStart w:id="0" w:name="_GoBack"/>
      <w:bookmarkEnd w:id="0"/>
    </w:p>
    <w:sectPr w:rsidR="004E04C3" w:rsidSect="00E16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0E30"/>
    <w:multiLevelType w:val="hybridMultilevel"/>
    <w:tmpl w:val="133A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1"/>
    <w:rsid w:val="00096B74"/>
    <w:rsid w:val="00110BEA"/>
    <w:rsid w:val="00255CD6"/>
    <w:rsid w:val="002A2151"/>
    <w:rsid w:val="00337F39"/>
    <w:rsid w:val="003F2953"/>
    <w:rsid w:val="0040777D"/>
    <w:rsid w:val="004D11E0"/>
    <w:rsid w:val="004E04C3"/>
    <w:rsid w:val="006F1001"/>
    <w:rsid w:val="007216D5"/>
    <w:rsid w:val="00924116"/>
    <w:rsid w:val="009908B5"/>
    <w:rsid w:val="00992D66"/>
    <w:rsid w:val="009E3559"/>
    <w:rsid w:val="00A86703"/>
    <w:rsid w:val="00D617B9"/>
    <w:rsid w:val="00E16E28"/>
    <w:rsid w:val="00F25A9C"/>
    <w:rsid w:val="00F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307A-5EFF-4FD2-84CF-25E85D0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0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61F"/>
    <w:pPr>
      <w:ind w:left="720"/>
      <w:contextualSpacing/>
    </w:pPr>
  </w:style>
  <w:style w:type="character" w:customStyle="1" w:styleId="lrzxr">
    <w:name w:val="lrzxr"/>
    <w:basedOn w:val="Domylnaczcionkaakapitu"/>
    <w:rsid w:val="00F25A9C"/>
  </w:style>
  <w:style w:type="paragraph" w:styleId="NormalnyWeb">
    <w:name w:val="Normal (Web)"/>
    <w:basedOn w:val="Normalny"/>
    <w:uiPriority w:val="99"/>
    <w:unhideWhenUsed/>
    <w:qFormat/>
    <w:rsid w:val="00F25A9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4181">
                              <w:marLeft w:val="-1"/>
                              <w:marRight w:val="-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2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4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0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52790">
                                                              <w:marLeft w:val="-1"/>
                                                              <w:marRight w:val="-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1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@zwik.chelmno.pl" TargetMode="Externa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grazyna.stozek</dc:creator>
  <cp:lastModifiedBy>wioleta.dabrowicz</cp:lastModifiedBy>
  <cp:revision>3</cp:revision>
  <dcterms:created xsi:type="dcterms:W3CDTF">2018-05-08T05:30:00Z</dcterms:created>
  <dcterms:modified xsi:type="dcterms:W3CDTF">2021-06-17T12:14:00Z</dcterms:modified>
</cp:coreProperties>
</file>